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976" w:rsidRPr="00E54976" w:rsidRDefault="00E54976" w:rsidP="00E5497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5497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Регламент подключения к теплосетям </w:t>
      </w:r>
    </w:p>
    <w:p w:rsidR="00E54976" w:rsidRPr="00E54976" w:rsidRDefault="00E54976" w:rsidP="00E5497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5497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Филиала «</w:t>
      </w:r>
      <w:proofErr w:type="spellStart"/>
      <w:r w:rsidRPr="00E5497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ЗиД</w:t>
      </w:r>
      <w:proofErr w:type="spellEnd"/>
      <w:r w:rsidRPr="00E5497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» АО «НПО «Курганприбор» г. Пермь</w:t>
      </w:r>
    </w:p>
    <w:p w:rsidR="00E54976" w:rsidRPr="00E54976" w:rsidRDefault="00E54976" w:rsidP="00E549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действующим законодательством РФ подключение объектов капитального строительства к тепловым сетям осуществляется на основании договора о подключении и состоит из следующих этапов:</w:t>
      </w:r>
    </w:p>
    <w:p w:rsidR="00E54976" w:rsidRPr="00E54976" w:rsidRDefault="00E54976" w:rsidP="00E549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исполнителю заявки на заключение договора о подключении;</w:t>
      </w:r>
    </w:p>
    <w:p w:rsidR="00E54976" w:rsidRPr="00E54976" w:rsidRDefault="00E54976" w:rsidP="00E549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договора о подключении:</w:t>
      </w:r>
    </w:p>
    <w:p w:rsidR="00E54976" w:rsidRPr="00E54976" w:rsidRDefault="00E54976" w:rsidP="00E549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сторонами договора о подключении мероприятий по подключению, предусмотренных условиями договора о подключении;</w:t>
      </w:r>
    </w:p>
    <w:p w:rsidR="00E54976" w:rsidRPr="00E54976" w:rsidRDefault="00E54976" w:rsidP="00E549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акта о готовности внутриплощадочных и внутридомовых сетей и оборудования подключаемого объекта к подаче тепловой энергии и теплоносителя;</w:t>
      </w:r>
    </w:p>
    <w:p w:rsidR="00E54976" w:rsidRPr="00E54976" w:rsidRDefault="00E54976" w:rsidP="00E549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тепловой энергии и теплоносителя на объект заявителя на время проведения пусконаладочных работ и комплексного опробования;</w:t>
      </w:r>
    </w:p>
    <w:p w:rsidR="00E54976" w:rsidRPr="00E54976" w:rsidRDefault="00E54976" w:rsidP="00E549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акта о подключении.</w:t>
      </w:r>
    </w:p>
    <w:p w:rsidR="00E54976" w:rsidRPr="00E54976" w:rsidRDefault="00E54976" w:rsidP="00E549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49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Сведения, которые должна содержать подаваемая заявка на подключение:</w:t>
      </w:r>
    </w:p>
    <w:p w:rsidR="00E54976" w:rsidRPr="00E54976" w:rsidRDefault="00E54976" w:rsidP="00E549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реквизиты заявителя (для юридических лиц - полное наименование организации, дата и номер записи о включении в Единый государственный реестр юридических лиц, для индивидуальных предпринимателей - фамилия, имя, отчество (при наличии), дата и номер записи о включении в Единый государственный реестр индивидуальных предпринимателей, для физических лиц - фамилия, имя, отчество (при наличии), серия, номер и дата выдачи паспорта или иного документа, удостоверяющего личность, почтовый адрес, телефон, адрес электронной почты);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наименование (вид) и местонахождение подключаемого объекта;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технические параметры подключаемого объекта с включением (указанием):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расчетных максимальных часовых и среднечасовых расходов тепловой энергии и соответствующих им расчетных расходов теплоносителей на технологические нужды, отопление, вентиляцию, кондиционирование воздуха и горячее водоснабжение на каждый подключаемый объект;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 и параметров теплоносителей (давление и температура);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параметров возвращаемого теплоносителя (в случае подключения тепловой нагрузки в паре);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режимов теплопотребления для подключаемого объекта;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расположения узла учета тепловой энергии и теплоносите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лей и контроля их качества;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к надежности теплоснабжения подключаемого объекта (допустимые перерывы в подаче теплоносителей по продолжительности, периодам года и др.);</w:t>
      </w:r>
    </w:p>
    <w:p w:rsidR="00E54976" w:rsidRPr="00E54976" w:rsidRDefault="00E54976" w:rsidP="00E5497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наличия и возможности использования собственных источников тепловой энергии (с указанием их мощностей и режимов работы);</w:t>
      </w:r>
    </w:p>
    <w:p w:rsidR="00E54976" w:rsidRPr="00E54976" w:rsidRDefault="00E54976" w:rsidP="00E549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правовые основания пользования заявителем подключаемым объектом (при подключении существующего подключаемого объекта); правовые основания пользования </w:t>
      </w: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заявителем земельным участком, на котором расположен существующий подключаемый объект или предполагается создание подключаемого объекта (при наличии);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номер и дата выдачи информации о возможности подключения или технических условий подключения (если они выдавались ранее);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планируемые сроки подключения;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ж) информация о виде разрешенного использования земельного участка;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з) информация о предельных параметрах разрешенного строительства (реконструкции, модернизации) подключаемого объекта (площадь, строительный объем, этажность).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подключения комплексной застройки заявитель подает единую заявку на заключение договора о подключении.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49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документов, прилагаемых к заявке:</w:t>
      </w:r>
    </w:p>
    <w:p w:rsidR="00E54976" w:rsidRPr="00E54976" w:rsidRDefault="00E54976" w:rsidP="00E5497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правоустанавливающих документов, подтверждающих право собственности или иное законное право заявителя на подключаемый объект или земельный участок, права на которые не зарегистрированы в Едином государственном реестре недвижимости (в случае если такие права зарегистрированы в указанном реестре, представляются соответствующие выписки из Единого государственного реестра недвижимости с датой выдачи не ранее 30 дней), заверенные заявителем;</w:t>
      </w:r>
    </w:p>
    <w:p w:rsidR="00E54976" w:rsidRPr="00E54976" w:rsidRDefault="00E54976" w:rsidP="00E5497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ситуационный план расположения подключаемого объекта с привязкой к территории населенного пункта или элементам территориального деления в схеме теплоснабжения;</w:t>
      </w:r>
    </w:p>
    <w:p w:rsidR="00E54976" w:rsidRPr="00E54976" w:rsidRDefault="00E54976" w:rsidP="00E5497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топографическая карта земельного участка в масштабе 1:500 (для квартальной застройки 1:2000) с указанием всех наземных и подземных коммуникаций и сооружений (не прилагается в случае, если заявителем является физическое лицо, осуществляющее создание (реконструкцию) объекта индивидуального жилищного строительства);</w:t>
      </w:r>
    </w:p>
    <w:p w:rsidR="00E54976" w:rsidRPr="00E54976" w:rsidRDefault="00E54976" w:rsidP="00E5497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документов, подтверждающих полномочия лица, действующего от имени заявителя (в случае если заявка подается представителем заявителя), заверенные заявителем;</w:t>
      </w:r>
    </w:p>
    <w:p w:rsidR="00E54976" w:rsidRPr="00E54976" w:rsidRDefault="00E54976" w:rsidP="00E5497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юридических лиц - копии учредительных документов, действующие банковские реквизиты, заверенные заявителем, для индивидуальных предпринимателей - копии основного государственного регистрационного номера индивидуального предпринимателя и идентификационного номера налогоплательщика, заверенные заявителем, действующие банковские реквизиты, для физических лиц - копии паспорта или иного удостоверяющего личность документа и идентификационного номера налогоплательщика, заверенные заявителем;</w:t>
      </w:r>
    </w:p>
    <w:p w:rsidR="00E54976" w:rsidRPr="00E54976" w:rsidRDefault="00E54976" w:rsidP="00E5497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утвержденная комплексная схема инженерного обеспечения территории, утвержденный проект планировки территории и (или) разрешение на строительство.</w:t>
      </w:r>
    </w:p>
    <w:p w:rsidR="00E54976" w:rsidRPr="00E54976" w:rsidRDefault="00E54976" w:rsidP="00E549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49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Действующее законодательство, регулирующее деятельность по подключению к системам теплоснабжению:</w:t>
      </w:r>
    </w:p>
    <w:p w:rsidR="00E54976" w:rsidRPr="00E54976" w:rsidRDefault="00E54976" w:rsidP="00E549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Федеральный закон от 27.07.2010г. № 190-ФЗ «О теплоснабжении»</w:t>
      </w: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54976" w:rsidRPr="00E54976" w:rsidRDefault="00E54976" w:rsidP="00E549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lastRenderedPageBreak/>
        <w:t>Постановление Правительства РФ от 30.11.2021 № 2115 «Об утверждении Правил подключения (технологического присоединения) к системам теплоснабжения, включая правила недискриминационного доступа к услугам по подключению (технологическому присоединению) к системам теплоснабжения, Правил недискриминационного доступа к услугам по передаче тепловой энергии, теплоносителя, а также об изменении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Федерации».</w:t>
      </w: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54976" w:rsidRPr="00E54976" w:rsidRDefault="00E54976" w:rsidP="00E549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49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Контактная информация:</w:t>
      </w:r>
    </w:p>
    <w:p w:rsidR="00E54976" w:rsidRPr="00E54976" w:rsidRDefault="00E54976" w:rsidP="00E5497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+7 (342)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790CE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90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60; </w:t>
      </w:r>
      <w:r w:rsidR="00790CE5" w:rsidRPr="00790CE5">
        <w:rPr>
          <w:rFonts w:ascii="Times New Roman" w:eastAsia="Times New Roman" w:hAnsi="Times New Roman" w:cs="Times New Roman"/>
          <w:sz w:val="24"/>
          <w:szCs w:val="24"/>
          <w:lang w:eastAsia="ru-RU"/>
        </w:rPr>
        <w:t>+7(342) 238-96-69</w:t>
      </w:r>
      <w:bookmarkStart w:id="0" w:name="_GoBack"/>
      <w:bookmarkEnd w:id="0"/>
    </w:p>
    <w:p w:rsidR="00E54976" w:rsidRPr="00E54976" w:rsidRDefault="00E54976" w:rsidP="00E549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</w:t>
      </w:r>
      <w:proofErr w:type="gramStart"/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почта:  </w:t>
      </w:r>
      <w:r w:rsidR="00790CE5" w:rsidRPr="00790CE5">
        <w:rPr>
          <w:rFonts w:ascii="Times New Roman" w:eastAsia="Times New Roman" w:hAnsi="Times New Roman" w:cs="Times New Roman"/>
          <w:sz w:val="24"/>
          <w:szCs w:val="24"/>
          <w:lang w:eastAsia="ru-RU"/>
        </w:rPr>
        <w:t>info@zid.perm.ru</w:t>
      </w:r>
      <w:proofErr w:type="gramEnd"/>
    </w:p>
    <w:p w:rsidR="00E54976" w:rsidRPr="00E54976" w:rsidRDefault="00E54976" w:rsidP="00E549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9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Заявку с пакетом необходимых документов можно направить по адресу: 614068, г. Пермь, ул. Дзержинского, д.1 </w:t>
      </w:r>
    </w:p>
    <w:p w:rsidR="004E7BAC" w:rsidRDefault="004E7BAC"/>
    <w:p w:rsidR="00E54976" w:rsidRDefault="00E54976"/>
    <w:sectPr w:rsidR="00E54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82755"/>
    <w:multiLevelType w:val="multilevel"/>
    <w:tmpl w:val="4D4A7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517890"/>
    <w:multiLevelType w:val="multilevel"/>
    <w:tmpl w:val="EA242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5A5A60"/>
    <w:multiLevelType w:val="multilevel"/>
    <w:tmpl w:val="BEFEA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1436E6"/>
    <w:multiLevelType w:val="multilevel"/>
    <w:tmpl w:val="AC4C5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703C6F"/>
    <w:multiLevelType w:val="multilevel"/>
    <w:tmpl w:val="662C2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BB06E7"/>
    <w:multiLevelType w:val="multilevel"/>
    <w:tmpl w:val="E646A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7114E7"/>
    <w:multiLevelType w:val="multilevel"/>
    <w:tmpl w:val="5242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9D0"/>
    <w:rsid w:val="002709D0"/>
    <w:rsid w:val="00331445"/>
    <w:rsid w:val="004E7BAC"/>
    <w:rsid w:val="00790CE5"/>
    <w:rsid w:val="00E5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0CA54C-B273-4CAB-801D-FEB3912F8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549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49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54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549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85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Косых Тимофей Васильевич</dc:creator>
  <cp:lastModifiedBy>Купринова Юлия Сергеевна</cp:lastModifiedBy>
  <cp:revision>2</cp:revision>
  <cp:lastPrinted>2025-05-21T08:50:00Z</cp:lastPrinted>
  <dcterms:created xsi:type="dcterms:W3CDTF">2025-11-27T09:37:00Z</dcterms:created>
  <dcterms:modified xsi:type="dcterms:W3CDTF">2025-11-27T09:37:00Z</dcterms:modified>
</cp:coreProperties>
</file>